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3F" w:rsidRPr="00A05E4A" w:rsidRDefault="00E10489" w:rsidP="00C418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F748BB" w:rsidRPr="00A05E4A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</w:t>
      </w:r>
      <w:r w:rsidR="00F748BB" w:rsidRPr="00A05E4A">
        <w:rPr>
          <w:b/>
          <w:sz w:val="22"/>
          <w:szCs w:val="22"/>
        </w:rPr>
        <w:t xml:space="preserve"> м/о</w:t>
      </w:r>
    </w:p>
    <w:p w:rsidR="00EE32F4" w:rsidRDefault="00C418AA" w:rsidP="00EE32F4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возмездного оказания</w:t>
      </w:r>
      <w:r w:rsidR="00A26A3F" w:rsidRPr="00A05E4A">
        <w:rPr>
          <w:b/>
          <w:sz w:val="22"/>
          <w:szCs w:val="22"/>
        </w:rPr>
        <w:t xml:space="preserve"> медицинских услуг по проведению</w:t>
      </w:r>
      <w:r w:rsidR="00EE32F4">
        <w:rPr>
          <w:b/>
          <w:sz w:val="22"/>
          <w:szCs w:val="22"/>
        </w:rPr>
        <w:t xml:space="preserve"> </w:t>
      </w:r>
      <w:r w:rsidR="00A26A3F" w:rsidRPr="00A05E4A">
        <w:rPr>
          <w:b/>
          <w:sz w:val="22"/>
          <w:szCs w:val="22"/>
        </w:rPr>
        <w:t xml:space="preserve">обязательных предрейсовых </w:t>
      </w:r>
    </w:p>
    <w:p w:rsidR="00A26A3F" w:rsidRPr="00A05E4A" w:rsidRDefault="008D4FB6" w:rsidP="00EE32F4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(при необходимости – послерейсовых и текущих)</w:t>
      </w:r>
      <w:r w:rsidR="007D7EF8" w:rsidRPr="00A05E4A">
        <w:rPr>
          <w:b/>
          <w:sz w:val="22"/>
          <w:szCs w:val="22"/>
        </w:rPr>
        <w:t xml:space="preserve"> </w:t>
      </w:r>
      <w:r w:rsidR="00A26A3F" w:rsidRPr="00A05E4A">
        <w:rPr>
          <w:b/>
          <w:sz w:val="22"/>
          <w:szCs w:val="22"/>
        </w:rPr>
        <w:t>медицинских осмотров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A05E4A" w:rsidRDefault="00C418AA" w:rsidP="00C418AA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город Югорск</w:t>
      </w:r>
      <w:r w:rsidRPr="00A05E4A">
        <w:rPr>
          <w:sz w:val="22"/>
          <w:szCs w:val="22"/>
        </w:rPr>
        <w:tab/>
      </w:r>
      <w:r w:rsidRPr="00A05E4A">
        <w:rPr>
          <w:sz w:val="22"/>
          <w:szCs w:val="22"/>
        </w:rPr>
        <w:tab/>
      </w:r>
      <w:r w:rsidRPr="00A05E4A">
        <w:rPr>
          <w:sz w:val="22"/>
          <w:szCs w:val="22"/>
        </w:rPr>
        <w:tab/>
      </w:r>
      <w:r w:rsidRPr="00A05E4A">
        <w:rPr>
          <w:sz w:val="22"/>
          <w:szCs w:val="22"/>
        </w:rPr>
        <w:tab/>
      </w:r>
      <w:r w:rsidRPr="00A05E4A">
        <w:rPr>
          <w:sz w:val="22"/>
          <w:szCs w:val="22"/>
        </w:rPr>
        <w:tab/>
      </w:r>
      <w:r w:rsidRPr="00A05E4A">
        <w:rPr>
          <w:sz w:val="22"/>
          <w:szCs w:val="22"/>
        </w:rPr>
        <w:tab/>
        <w:t xml:space="preserve">                           </w:t>
      </w:r>
      <w:r w:rsidR="00A05E4A" w:rsidRPr="00A05E4A">
        <w:rPr>
          <w:sz w:val="22"/>
          <w:szCs w:val="22"/>
        </w:rPr>
        <w:t xml:space="preserve">    </w:t>
      </w:r>
      <w:r w:rsidR="00A05E4A">
        <w:rPr>
          <w:sz w:val="22"/>
          <w:szCs w:val="22"/>
        </w:rPr>
        <w:t xml:space="preserve">                   </w:t>
      </w:r>
      <w:r w:rsidR="00A05E4A" w:rsidRPr="00A05E4A">
        <w:rPr>
          <w:sz w:val="22"/>
          <w:szCs w:val="22"/>
        </w:rPr>
        <w:t xml:space="preserve"> </w:t>
      </w:r>
      <w:r w:rsidR="007D7EF8" w:rsidRPr="00A05E4A">
        <w:rPr>
          <w:sz w:val="22"/>
          <w:szCs w:val="22"/>
        </w:rPr>
        <w:t xml:space="preserve">  </w:t>
      </w:r>
      <w:r w:rsidR="00A05E4A" w:rsidRPr="00A05E4A">
        <w:rPr>
          <w:sz w:val="22"/>
          <w:szCs w:val="22"/>
        </w:rPr>
        <w:t>«__» ________ 20</w:t>
      </w:r>
      <w:r w:rsidR="00026BB3">
        <w:rPr>
          <w:sz w:val="22"/>
          <w:szCs w:val="22"/>
        </w:rPr>
        <w:t>_</w:t>
      </w:r>
      <w:r w:rsidR="00A05E4A" w:rsidRPr="00A05E4A">
        <w:rPr>
          <w:sz w:val="22"/>
          <w:szCs w:val="22"/>
        </w:rPr>
        <w:t>_</w:t>
      </w:r>
      <w:r w:rsidRPr="00A05E4A">
        <w:rPr>
          <w:sz w:val="22"/>
          <w:szCs w:val="22"/>
        </w:rPr>
        <w:t xml:space="preserve"> года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7107BE" w:rsidRDefault="00C418AA" w:rsidP="00A05E4A">
      <w:pPr>
        <w:ind w:firstLine="708"/>
        <w:jc w:val="both"/>
        <w:rPr>
          <w:sz w:val="22"/>
          <w:szCs w:val="22"/>
        </w:rPr>
      </w:pPr>
      <w:r w:rsidRPr="000E61A9">
        <w:rPr>
          <w:b/>
          <w:sz w:val="22"/>
          <w:szCs w:val="22"/>
        </w:rPr>
        <w:t>Муниципальное унитарное предприятие «Югорскэнергогаз»</w:t>
      </w:r>
      <w:r w:rsidRPr="000E61A9">
        <w:rPr>
          <w:sz w:val="22"/>
          <w:szCs w:val="22"/>
        </w:rPr>
        <w:t>, именуемое в дальнейшем «Исполнитель</w:t>
      </w:r>
      <w:r w:rsidR="00FD3AA8">
        <w:rPr>
          <w:sz w:val="22"/>
          <w:szCs w:val="22"/>
        </w:rPr>
        <w:t>»</w:t>
      </w:r>
      <w:proofErr w:type="gramStart"/>
      <w:r w:rsidR="00026BB3" w:rsidRPr="000E61A9">
        <w:rPr>
          <w:sz w:val="22"/>
          <w:szCs w:val="22"/>
        </w:rPr>
        <w:t xml:space="preserve"> </w:t>
      </w:r>
      <w:r w:rsidR="000E61A9" w:rsidRPr="000E61A9">
        <w:rPr>
          <w:sz w:val="22"/>
          <w:szCs w:val="22"/>
        </w:rPr>
        <w:t>,</w:t>
      </w:r>
      <w:proofErr w:type="gramEnd"/>
      <w:r w:rsidR="000E61A9" w:rsidRPr="000E61A9">
        <w:rPr>
          <w:sz w:val="22"/>
          <w:szCs w:val="22"/>
        </w:rPr>
        <w:t xml:space="preserve"> </w:t>
      </w:r>
      <w:r w:rsidR="000E61A9" w:rsidRPr="000E61A9">
        <w:rPr>
          <w:iCs/>
          <w:sz w:val="22"/>
          <w:szCs w:val="22"/>
        </w:rPr>
        <w:t xml:space="preserve">в лице </w:t>
      </w:r>
      <w:r w:rsidR="000E61A9" w:rsidRPr="000E61A9">
        <w:rPr>
          <w:b/>
          <w:iCs/>
          <w:sz w:val="22"/>
          <w:szCs w:val="22"/>
        </w:rPr>
        <w:t>директора Агафонова Андрея Александровича</w:t>
      </w:r>
      <w:r w:rsidR="000E61A9" w:rsidRPr="000E61A9">
        <w:rPr>
          <w:iCs/>
          <w:sz w:val="22"/>
          <w:szCs w:val="22"/>
        </w:rPr>
        <w:t xml:space="preserve">, действующего на основании приказа Департамента муниципальной собственности и градостроительства администрации г. </w:t>
      </w:r>
      <w:proofErr w:type="spellStart"/>
      <w:r w:rsidR="000E61A9" w:rsidRPr="000E61A9">
        <w:rPr>
          <w:iCs/>
          <w:sz w:val="22"/>
          <w:szCs w:val="22"/>
        </w:rPr>
        <w:t>Югорска</w:t>
      </w:r>
      <w:proofErr w:type="spellEnd"/>
      <w:r w:rsidR="000E61A9" w:rsidRPr="000E61A9">
        <w:rPr>
          <w:iCs/>
          <w:sz w:val="22"/>
          <w:szCs w:val="22"/>
        </w:rPr>
        <w:t xml:space="preserve"> № </w:t>
      </w:r>
      <w:r w:rsidR="00FD3AA8">
        <w:rPr>
          <w:iCs/>
          <w:sz w:val="22"/>
          <w:szCs w:val="22"/>
        </w:rPr>
        <w:t>82</w:t>
      </w:r>
      <w:r w:rsidR="000E61A9" w:rsidRPr="000E61A9">
        <w:rPr>
          <w:iCs/>
          <w:sz w:val="22"/>
          <w:szCs w:val="22"/>
        </w:rPr>
        <w:t xml:space="preserve"> от </w:t>
      </w:r>
      <w:r w:rsidR="00FD3AA8">
        <w:rPr>
          <w:iCs/>
          <w:sz w:val="22"/>
          <w:szCs w:val="22"/>
        </w:rPr>
        <w:t>12.08</w:t>
      </w:r>
      <w:r w:rsidR="000E61A9" w:rsidRPr="000E61A9">
        <w:rPr>
          <w:iCs/>
          <w:sz w:val="22"/>
          <w:szCs w:val="22"/>
        </w:rPr>
        <w:t>.2022 года и Устава</w:t>
      </w:r>
      <w:r w:rsidRPr="00026BB3">
        <w:rPr>
          <w:sz w:val="22"/>
          <w:szCs w:val="22"/>
        </w:rPr>
        <w:t xml:space="preserve">, с одной стороны, и </w:t>
      </w:r>
      <w:r w:rsidR="00E10489" w:rsidRPr="00026BB3">
        <w:rPr>
          <w:b/>
          <w:sz w:val="22"/>
          <w:szCs w:val="22"/>
        </w:rPr>
        <w:t>______________________</w:t>
      </w:r>
      <w:r w:rsidR="00A05E4A" w:rsidRPr="00026BB3">
        <w:rPr>
          <w:b/>
          <w:sz w:val="22"/>
          <w:szCs w:val="22"/>
        </w:rPr>
        <w:t xml:space="preserve">, </w:t>
      </w:r>
      <w:r w:rsidR="00A05E4A" w:rsidRPr="00026BB3">
        <w:rPr>
          <w:sz w:val="22"/>
          <w:szCs w:val="22"/>
        </w:rPr>
        <w:t xml:space="preserve">именуемая в дальнейшем </w:t>
      </w:r>
      <w:r w:rsidR="00A05E4A" w:rsidRPr="00026BB3">
        <w:rPr>
          <w:b/>
          <w:sz w:val="22"/>
          <w:szCs w:val="22"/>
        </w:rPr>
        <w:t>«Заказчик»</w:t>
      </w:r>
      <w:r w:rsidR="00A05E4A" w:rsidRPr="00026BB3">
        <w:rPr>
          <w:sz w:val="22"/>
          <w:szCs w:val="22"/>
        </w:rPr>
        <w:t xml:space="preserve">,  в лице </w:t>
      </w:r>
      <w:r w:rsidR="00EE32F4" w:rsidRPr="00026BB3">
        <w:rPr>
          <w:sz w:val="22"/>
          <w:szCs w:val="22"/>
        </w:rPr>
        <w:t xml:space="preserve"> </w:t>
      </w:r>
      <w:r w:rsidR="00E10489" w:rsidRPr="00026BB3">
        <w:rPr>
          <w:b/>
          <w:sz w:val="22"/>
          <w:szCs w:val="22"/>
        </w:rPr>
        <w:t>____________________</w:t>
      </w:r>
      <w:r w:rsidR="00A05E4A" w:rsidRPr="00026BB3">
        <w:rPr>
          <w:sz w:val="22"/>
          <w:szCs w:val="22"/>
        </w:rPr>
        <w:t xml:space="preserve"> действующего на </w:t>
      </w:r>
      <w:r w:rsidR="00E10489" w:rsidRPr="00026BB3">
        <w:rPr>
          <w:sz w:val="22"/>
          <w:szCs w:val="22"/>
        </w:rPr>
        <w:t>____________________</w:t>
      </w:r>
      <w:r w:rsidR="00A05E4A" w:rsidRPr="00026BB3">
        <w:rPr>
          <w:sz w:val="22"/>
          <w:szCs w:val="22"/>
        </w:rPr>
        <w:t xml:space="preserve">, совместно именуемые «Стороны», заключили настоящий </w:t>
      </w:r>
      <w:r w:rsidR="00B5364B" w:rsidRPr="00026BB3">
        <w:rPr>
          <w:sz w:val="22"/>
          <w:szCs w:val="22"/>
        </w:rPr>
        <w:t>государственный</w:t>
      </w:r>
      <w:r w:rsidR="00B5364B" w:rsidRPr="007107BE">
        <w:rPr>
          <w:sz w:val="22"/>
          <w:szCs w:val="22"/>
        </w:rPr>
        <w:t xml:space="preserve"> </w:t>
      </w:r>
      <w:r w:rsidR="00A05E4A" w:rsidRPr="007107BE">
        <w:rPr>
          <w:sz w:val="22"/>
          <w:szCs w:val="22"/>
        </w:rPr>
        <w:t>контракт (далее по тексту – договор) о нижеследующем:</w:t>
      </w:r>
    </w:p>
    <w:p w:rsidR="00A05E4A" w:rsidRPr="00A05E4A" w:rsidRDefault="00A05E4A" w:rsidP="00A05E4A">
      <w:pPr>
        <w:ind w:firstLine="708"/>
        <w:jc w:val="both"/>
        <w:rPr>
          <w:sz w:val="22"/>
          <w:szCs w:val="22"/>
        </w:rPr>
      </w:pPr>
    </w:p>
    <w:p w:rsidR="00C418AA" w:rsidRPr="00A05E4A" w:rsidRDefault="00C418AA" w:rsidP="00C418AA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1. Предмет договора</w:t>
      </w:r>
    </w:p>
    <w:p w:rsidR="00C418AA" w:rsidRPr="00A05E4A" w:rsidRDefault="00C418AA" w:rsidP="00C418AA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1.1. В соответствии с настоящим договором Заказчик поручает, а Исполнитель принимает на себя обязательства оказать медицинские услуги по проведению обязательных предрейсовых </w:t>
      </w:r>
      <w:r w:rsidR="00D46C05" w:rsidRPr="00A05E4A">
        <w:rPr>
          <w:sz w:val="22"/>
          <w:szCs w:val="22"/>
        </w:rPr>
        <w:t xml:space="preserve">(при необходимости – послерейсовых и текущих) </w:t>
      </w:r>
      <w:r w:rsidRPr="00A05E4A">
        <w:rPr>
          <w:sz w:val="22"/>
          <w:szCs w:val="22"/>
        </w:rPr>
        <w:t>медицинских осмотров</w:t>
      </w:r>
      <w:r w:rsidR="00AD46B2" w:rsidRPr="00A05E4A">
        <w:rPr>
          <w:sz w:val="22"/>
          <w:szCs w:val="22"/>
        </w:rPr>
        <w:t xml:space="preserve"> </w:t>
      </w:r>
      <w:r w:rsidR="004E5F19" w:rsidRPr="00A05E4A">
        <w:rPr>
          <w:sz w:val="22"/>
          <w:szCs w:val="22"/>
        </w:rPr>
        <w:t xml:space="preserve">водителей транспортных средств </w:t>
      </w:r>
      <w:r w:rsidR="00AD46B2" w:rsidRPr="00A05E4A">
        <w:rPr>
          <w:sz w:val="22"/>
          <w:szCs w:val="22"/>
        </w:rPr>
        <w:t>Заказчика</w:t>
      </w:r>
      <w:r w:rsidRPr="00A05E4A">
        <w:rPr>
          <w:sz w:val="22"/>
          <w:szCs w:val="22"/>
        </w:rPr>
        <w:t>, а Заказчик обязуется принимать оказанные услуги и оплачивать в установленных настоящим договором порядке, форме и размере.</w:t>
      </w:r>
    </w:p>
    <w:p w:rsidR="007D7EF8" w:rsidRPr="00A05E4A" w:rsidRDefault="00C418AA" w:rsidP="006A58CF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1.</w:t>
      </w:r>
      <w:r w:rsidR="006A58CF" w:rsidRPr="00A05E4A">
        <w:rPr>
          <w:sz w:val="22"/>
          <w:szCs w:val="22"/>
        </w:rPr>
        <w:t>2</w:t>
      </w:r>
      <w:r w:rsidRPr="00A05E4A">
        <w:rPr>
          <w:sz w:val="22"/>
          <w:szCs w:val="22"/>
        </w:rPr>
        <w:t xml:space="preserve">. </w:t>
      </w:r>
      <w:r w:rsidR="007D7EF8" w:rsidRPr="00A05E4A">
        <w:rPr>
          <w:sz w:val="22"/>
          <w:szCs w:val="22"/>
        </w:rPr>
        <w:t xml:space="preserve">Настоящий договор заключен </w:t>
      </w:r>
      <w:r w:rsidR="00D627D6" w:rsidRPr="00A05E4A">
        <w:rPr>
          <w:sz w:val="22"/>
          <w:szCs w:val="22"/>
        </w:rPr>
        <w:t>в соответствии с требованиями</w:t>
      </w:r>
      <w:r w:rsidRPr="00A05E4A">
        <w:rPr>
          <w:sz w:val="22"/>
          <w:szCs w:val="22"/>
        </w:rPr>
        <w:t xml:space="preserve"> Федерального закона от 10.12.1995 № 196-ФЗ «О безопасности дорожного движения и письма Минздрава Российской Федерации от 21.08.2003 № 2510/9468-03-32 «О предрейсовых медицинских осмотрах водителей транспортных средств»</w:t>
      </w:r>
      <w:r w:rsidR="00D627D6" w:rsidRPr="00A05E4A">
        <w:rPr>
          <w:sz w:val="22"/>
          <w:szCs w:val="22"/>
        </w:rPr>
        <w:t xml:space="preserve">, </w:t>
      </w:r>
      <w:r w:rsidR="004170C0" w:rsidRPr="00A05E4A">
        <w:rPr>
          <w:sz w:val="22"/>
          <w:szCs w:val="22"/>
        </w:rPr>
        <w:t>устанавливающих обязанность проведения предрейсовых медицинских осмотров водителей в целях обеспечения безопасности дорожного движения</w:t>
      </w:r>
      <w:r w:rsidR="007D7EF8" w:rsidRPr="00A05E4A">
        <w:rPr>
          <w:sz w:val="22"/>
          <w:szCs w:val="22"/>
        </w:rPr>
        <w:t>.</w:t>
      </w:r>
    </w:p>
    <w:p w:rsidR="00C418AA" w:rsidRPr="00A05E4A" w:rsidRDefault="007D7EF8" w:rsidP="006A58CF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1.3.</w:t>
      </w:r>
      <w:r w:rsidR="004170C0" w:rsidRPr="00A05E4A">
        <w:rPr>
          <w:sz w:val="22"/>
          <w:szCs w:val="22"/>
        </w:rPr>
        <w:t xml:space="preserve"> </w:t>
      </w:r>
      <w:r w:rsidRPr="00A05E4A">
        <w:rPr>
          <w:sz w:val="22"/>
          <w:szCs w:val="22"/>
        </w:rPr>
        <w:t xml:space="preserve">Исполнитель оказывает услуги по настоящему договору </w:t>
      </w:r>
      <w:r w:rsidR="00D627D6" w:rsidRPr="00A05E4A">
        <w:rPr>
          <w:sz w:val="22"/>
          <w:szCs w:val="22"/>
        </w:rPr>
        <w:t>на основании лицензии</w:t>
      </w:r>
      <w:r w:rsidR="004170C0" w:rsidRPr="00A05E4A">
        <w:rPr>
          <w:sz w:val="22"/>
          <w:szCs w:val="22"/>
        </w:rPr>
        <w:t xml:space="preserve"> на осуществление доврачебной медицинской помощи по медицинским осмотрам (предрейсовым, послерейсовым), выданной Службой по контролю и надзору в сфере здравоохранения ХМАО-Югры 14.07.2014 № ЛО-86-01-001823.</w:t>
      </w:r>
    </w:p>
    <w:p w:rsidR="00C418AA" w:rsidRPr="00A05E4A" w:rsidRDefault="00C418AA" w:rsidP="00D627D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1.</w:t>
      </w:r>
      <w:r w:rsidR="007D7EF8" w:rsidRPr="00A05E4A">
        <w:rPr>
          <w:sz w:val="22"/>
          <w:szCs w:val="22"/>
        </w:rPr>
        <w:t>4</w:t>
      </w:r>
      <w:r w:rsidRPr="00A05E4A">
        <w:rPr>
          <w:sz w:val="22"/>
          <w:szCs w:val="22"/>
        </w:rPr>
        <w:t>. Место оказания услуг: г</w:t>
      </w:r>
      <w:r w:rsidR="00D627D6" w:rsidRPr="00A05E4A">
        <w:rPr>
          <w:sz w:val="22"/>
          <w:szCs w:val="22"/>
        </w:rPr>
        <w:t xml:space="preserve">ород </w:t>
      </w:r>
      <w:r w:rsidRPr="00A05E4A">
        <w:rPr>
          <w:sz w:val="22"/>
          <w:szCs w:val="22"/>
        </w:rPr>
        <w:t xml:space="preserve">Югорск, Ханты-Мансийский автономный округ </w:t>
      </w:r>
      <w:r w:rsidR="00D627D6" w:rsidRPr="00A05E4A">
        <w:rPr>
          <w:sz w:val="22"/>
          <w:szCs w:val="22"/>
        </w:rPr>
        <w:t>–</w:t>
      </w:r>
      <w:r w:rsidRPr="00A05E4A">
        <w:rPr>
          <w:sz w:val="22"/>
          <w:szCs w:val="22"/>
        </w:rPr>
        <w:t xml:space="preserve"> Югра</w:t>
      </w:r>
      <w:r w:rsidR="00D627D6" w:rsidRPr="00A05E4A">
        <w:rPr>
          <w:sz w:val="22"/>
          <w:szCs w:val="22"/>
        </w:rPr>
        <w:t>, ул. Гастелло, 25</w:t>
      </w:r>
      <w:r w:rsidRPr="00A05E4A">
        <w:rPr>
          <w:sz w:val="22"/>
          <w:szCs w:val="22"/>
        </w:rPr>
        <w:t>.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D627D6" w:rsidRPr="00A05E4A" w:rsidRDefault="00D627D6" w:rsidP="00D627D6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2. Права и обязанности сторон</w:t>
      </w:r>
    </w:p>
    <w:p w:rsidR="00D627D6" w:rsidRPr="00A05E4A" w:rsidRDefault="00D46C05" w:rsidP="00D627D6">
      <w:pPr>
        <w:jc w:val="both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 xml:space="preserve">2.1. Исполнитель </w:t>
      </w:r>
      <w:r w:rsidR="00D627D6" w:rsidRPr="00A05E4A">
        <w:rPr>
          <w:b/>
          <w:sz w:val="22"/>
          <w:szCs w:val="22"/>
        </w:rPr>
        <w:t>обязуется:</w:t>
      </w:r>
    </w:p>
    <w:p w:rsidR="00D627D6" w:rsidRPr="00A05E4A" w:rsidRDefault="00D627D6" w:rsidP="004E5F19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2.1.1</w:t>
      </w:r>
      <w:r w:rsidR="003E1BE3" w:rsidRPr="00A05E4A">
        <w:rPr>
          <w:sz w:val="22"/>
          <w:szCs w:val="22"/>
        </w:rPr>
        <w:t xml:space="preserve">. </w:t>
      </w:r>
      <w:r w:rsidRPr="00A05E4A">
        <w:rPr>
          <w:sz w:val="22"/>
          <w:szCs w:val="22"/>
        </w:rPr>
        <w:t>Оказ</w:t>
      </w:r>
      <w:r w:rsidR="004E5F19" w:rsidRPr="00A05E4A">
        <w:rPr>
          <w:sz w:val="22"/>
          <w:szCs w:val="22"/>
        </w:rPr>
        <w:t>ыва</w:t>
      </w:r>
      <w:r w:rsidRPr="00A05E4A">
        <w:rPr>
          <w:sz w:val="22"/>
          <w:szCs w:val="22"/>
        </w:rPr>
        <w:t xml:space="preserve">ть услуги по проведению обязательных предрейсовых </w:t>
      </w:r>
      <w:r w:rsidR="00D46C05" w:rsidRPr="00A05E4A">
        <w:rPr>
          <w:sz w:val="22"/>
          <w:szCs w:val="22"/>
        </w:rPr>
        <w:t xml:space="preserve">(при необходимости – послерейсовых и текущих) </w:t>
      </w:r>
      <w:r w:rsidRPr="00A05E4A">
        <w:rPr>
          <w:sz w:val="22"/>
          <w:szCs w:val="22"/>
        </w:rPr>
        <w:t>медицинских осмотров</w:t>
      </w:r>
      <w:r w:rsidR="003E1BE3" w:rsidRPr="00A05E4A">
        <w:rPr>
          <w:sz w:val="22"/>
          <w:szCs w:val="22"/>
        </w:rPr>
        <w:t xml:space="preserve"> водителей транспортных средств Заказчика</w:t>
      </w:r>
      <w:r w:rsidRPr="00A05E4A">
        <w:rPr>
          <w:sz w:val="22"/>
          <w:szCs w:val="22"/>
        </w:rPr>
        <w:t>.</w:t>
      </w:r>
    </w:p>
    <w:p w:rsidR="00D627D6" w:rsidRPr="00A05E4A" w:rsidRDefault="00D627D6" w:rsidP="003E1BE3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2.1.2. Осуществлять медиц</w:t>
      </w:r>
      <w:r w:rsidR="004B5A5A" w:rsidRPr="00A05E4A">
        <w:rPr>
          <w:sz w:val="22"/>
          <w:szCs w:val="22"/>
        </w:rPr>
        <w:t xml:space="preserve">инские осмотры </w:t>
      </w:r>
      <w:r w:rsidRPr="00A05E4A">
        <w:rPr>
          <w:sz w:val="22"/>
          <w:szCs w:val="22"/>
        </w:rPr>
        <w:t xml:space="preserve">с применением соответствующего медицинского оборудования, квалифицированными медицинскими специалистами. </w:t>
      </w:r>
    </w:p>
    <w:p w:rsidR="00D627D6" w:rsidRPr="00A05E4A" w:rsidRDefault="00D627D6" w:rsidP="004B5A5A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2.1.3.</w:t>
      </w:r>
      <w:r w:rsidR="004B5A5A" w:rsidRPr="00A05E4A">
        <w:rPr>
          <w:sz w:val="22"/>
          <w:szCs w:val="22"/>
        </w:rPr>
        <w:t xml:space="preserve"> При оказании услуг</w:t>
      </w:r>
      <w:r w:rsidRPr="00A05E4A">
        <w:rPr>
          <w:sz w:val="22"/>
          <w:szCs w:val="22"/>
        </w:rPr>
        <w:t xml:space="preserve"> руководствоваться медицинскими нормативными правилами и нормами прохождения обязательного предрейсов</w:t>
      </w:r>
      <w:r w:rsidR="004B5A5A" w:rsidRPr="00A05E4A">
        <w:rPr>
          <w:sz w:val="22"/>
          <w:szCs w:val="22"/>
        </w:rPr>
        <w:t>ых</w:t>
      </w:r>
      <w:r w:rsidRPr="00A05E4A">
        <w:rPr>
          <w:sz w:val="22"/>
          <w:szCs w:val="22"/>
        </w:rPr>
        <w:t xml:space="preserve"> </w:t>
      </w:r>
      <w:r w:rsidR="00D46C05" w:rsidRPr="00A05E4A">
        <w:rPr>
          <w:sz w:val="22"/>
          <w:szCs w:val="22"/>
        </w:rPr>
        <w:t xml:space="preserve">(при необходимости – послерейсовых и текущих) </w:t>
      </w:r>
      <w:r w:rsidRPr="00A05E4A">
        <w:rPr>
          <w:sz w:val="22"/>
          <w:szCs w:val="22"/>
        </w:rPr>
        <w:t>медицинск</w:t>
      </w:r>
      <w:r w:rsidR="004B5A5A" w:rsidRPr="00A05E4A">
        <w:rPr>
          <w:sz w:val="22"/>
          <w:szCs w:val="22"/>
        </w:rPr>
        <w:t>их</w:t>
      </w:r>
      <w:r w:rsidRPr="00A05E4A">
        <w:rPr>
          <w:sz w:val="22"/>
          <w:szCs w:val="22"/>
        </w:rPr>
        <w:t xml:space="preserve"> осмотр</w:t>
      </w:r>
      <w:r w:rsidR="004B5A5A" w:rsidRPr="00A05E4A">
        <w:rPr>
          <w:sz w:val="22"/>
          <w:szCs w:val="22"/>
        </w:rPr>
        <w:t>ов</w:t>
      </w:r>
      <w:r w:rsidRPr="00A05E4A">
        <w:rPr>
          <w:sz w:val="22"/>
          <w:szCs w:val="22"/>
        </w:rPr>
        <w:t>.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</w:t>
      </w:r>
      <w:r w:rsidR="0052503B" w:rsidRPr="00A05E4A">
        <w:rPr>
          <w:sz w:val="22"/>
          <w:szCs w:val="22"/>
        </w:rPr>
        <w:t>4</w:t>
      </w:r>
      <w:r w:rsidRPr="00A05E4A">
        <w:rPr>
          <w:sz w:val="22"/>
          <w:szCs w:val="22"/>
        </w:rPr>
        <w:t>. Не допускать водителей к управлению транспортным средством в следующих случаях:</w:t>
      </w:r>
    </w:p>
    <w:p w:rsidR="00D627D6" w:rsidRPr="00A05E4A" w:rsidRDefault="00D627D6" w:rsidP="00D627D6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- при выявлении признаков временной нетрудоспособности;</w:t>
      </w:r>
    </w:p>
    <w:p w:rsidR="00D627D6" w:rsidRPr="00A05E4A" w:rsidRDefault="00D627D6" w:rsidP="00D627D6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D627D6" w:rsidRPr="00A05E4A" w:rsidRDefault="00D627D6" w:rsidP="00D627D6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- при выявлении признаков воздействия наркотических веществ;</w:t>
      </w:r>
    </w:p>
    <w:p w:rsidR="00D627D6" w:rsidRPr="00A05E4A" w:rsidRDefault="00D627D6" w:rsidP="00D627D6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</w:t>
      </w:r>
      <w:r w:rsidR="0052503B" w:rsidRPr="00A05E4A">
        <w:rPr>
          <w:sz w:val="22"/>
          <w:szCs w:val="22"/>
        </w:rPr>
        <w:t>5</w:t>
      </w:r>
      <w:r w:rsidRPr="00A05E4A">
        <w:rPr>
          <w:sz w:val="22"/>
          <w:szCs w:val="22"/>
        </w:rPr>
        <w:t>. Результаты проведенного предрейсового медицинского осмотра заносить в специальный журнал.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</w:t>
      </w:r>
      <w:r w:rsidR="0052503B" w:rsidRPr="00A05E4A">
        <w:rPr>
          <w:sz w:val="22"/>
          <w:szCs w:val="22"/>
        </w:rPr>
        <w:t>6</w:t>
      </w:r>
      <w:r w:rsidRPr="00A05E4A">
        <w:rPr>
          <w:sz w:val="22"/>
          <w:szCs w:val="22"/>
        </w:rPr>
        <w:t xml:space="preserve">. При допуске </w:t>
      </w:r>
      <w:r w:rsidR="0052503B" w:rsidRPr="00A05E4A">
        <w:rPr>
          <w:sz w:val="22"/>
          <w:szCs w:val="22"/>
        </w:rPr>
        <w:t xml:space="preserve">водителя </w:t>
      </w:r>
      <w:r w:rsidRPr="00A05E4A">
        <w:rPr>
          <w:sz w:val="22"/>
          <w:szCs w:val="22"/>
        </w:rPr>
        <w:t xml:space="preserve">к </w:t>
      </w:r>
      <w:r w:rsidR="0052503B" w:rsidRPr="00A05E4A">
        <w:rPr>
          <w:sz w:val="22"/>
          <w:szCs w:val="22"/>
        </w:rPr>
        <w:t>управлению транспортным средством</w:t>
      </w:r>
      <w:r w:rsidRPr="00A05E4A">
        <w:rPr>
          <w:sz w:val="22"/>
          <w:szCs w:val="22"/>
        </w:rPr>
        <w:t xml:space="preserve"> на путевых листах ставить штамп и подпись медицинского работника, проводившего осмотр.</w:t>
      </w:r>
    </w:p>
    <w:p w:rsidR="00DB01B2" w:rsidRPr="00A05E4A" w:rsidRDefault="00DB01B2" w:rsidP="0052503B">
      <w:pPr>
        <w:ind w:firstLine="708"/>
        <w:jc w:val="both"/>
        <w:rPr>
          <w:sz w:val="22"/>
          <w:szCs w:val="22"/>
        </w:rPr>
      </w:pP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</w:t>
      </w:r>
      <w:r w:rsidR="0052503B" w:rsidRPr="00A05E4A">
        <w:rPr>
          <w:sz w:val="22"/>
          <w:szCs w:val="22"/>
        </w:rPr>
        <w:t>7</w:t>
      </w:r>
      <w:r w:rsidR="00731463">
        <w:rPr>
          <w:sz w:val="22"/>
          <w:szCs w:val="22"/>
        </w:rPr>
        <w:t xml:space="preserve">. При выявлении во </w:t>
      </w:r>
      <w:r w:rsidRPr="00A05E4A">
        <w:rPr>
          <w:sz w:val="22"/>
          <w:szCs w:val="22"/>
        </w:rPr>
        <w:t xml:space="preserve">время </w:t>
      </w:r>
      <w:proofErr w:type="spellStart"/>
      <w:r w:rsidRPr="00A05E4A">
        <w:rPr>
          <w:sz w:val="22"/>
          <w:szCs w:val="22"/>
        </w:rPr>
        <w:t>предрейсового</w:t>
      </w:r>
      <w:proofErr w:type="spellEnd"/>
      <w:r w:rsidRPr="00A05E4A">
        <w:rPr>
          <w:sz w:val="22"/>
          <w:szCs w:val="22"/>
        </w:rPr>
        <w:t xml:space="preserve"> медицинского осмотра признаков употребления водителем алкоголя, наркотических средств и других психотропных веще</w:t>
      </w:r>
      <w:proofErr w:type="gramStart"/>
      <w:r w:rsidRPr="00A05E4A">
        <w:rPr>
          <w:sz w:val="22"/>
          <w:szCs w:val="22"/>
        </w:rPr>
        <w:t>ств пр</w:t>
      </w:r>
      <w:proofErr w:type="gramEnd"/>
      <w:r w:rsidRPr="00A05E4A">
        <w:rPr>
          <w:sz w:val="22"/>
          <w:szCs w:val="22"/>
        </w:rPr>
        <w:t xml:space="preserve">оводить «контроль трезвости водителя». 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2.1.</w:t>
      </w:r>
      <w:r w:rsidR="0052503B" w:rsidRPr="00A05E4A">
        <w:rPr>
          <w:sz w:val="22"/>
          <w:szCs w:val="22"/>
        </w:rPr>
        <w:t>8</w:t>
      </w:r>
      <w:r w:rsidRPr="00A05E4A">
        <w:rPr>
          <w:sz w:val="22"/>
          <w:szCs w:val="22"/>
        </w:rPr>
        <w:t>. При неясности или неполной клинической картине опьянения, а также несогласии испытуемого с заключением проведенного контроля трезвости:</w:t>
      </w:r>
    </w:p>
    <w:p w:rsidR="00D627D6" w:rsidRPr="00A05E4A" w:rsidRDefault="00D627D6" w:rsidP="0052503B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t>- ставить в известность Заказчика;</w:t>
      </w:r>
    </w:p>
    <w:p w:rsidR="00D627D6" w:rsidRPr="00A05E4A" w:rsidRDefault="00D627D6" w:rsidP="00D627D6">
      <w:pPr>
        <w:jc w:val="both"/>
        <w:rPr>
          <w:sz w:val="22"/>
          <w:szCs w:val="22"/>
        </w:rPr>
      </w:pPr>
      <w:r w:rsidRPr="00A05E4A">
        <w:rPr>
          <w:sz w:val="22"/>
          <w:szCs w:val="22"/>
        </w:rPr>
        <w:lastRenderedPageBreak/>
        <w:t>-</w:t>
      </w:r>
      <w:r w:rsidR="00AE7341" w:rsidRPr="00A05E4A">
        <w:rPr>
          <w:sz w:val="22"/>
          <w:szCs w:val="22"/>
        </w:rPr>
        <w:t xml:space="preserve"> </w:t>
      </w:r>
      <w:r w:rsidRPr="00A05E4A">
        <w:rPr>
          <w:sz w:val="22"/>
          <w:szCs w:val="22"/>
        </w:rPr>
        <w:t>оформлять направление водителю в территориальное лечебно-профилактическое учреждение для проведения врачебного медицинского освидетельствования на установление факта употребления алкоголя или наркотических веществ.</w:t>
      </w:r>
    </w:p>
    <w:p w:rsidR="00D627D6" w:rsidRPr="00A05E4A" w:rsidRDefault="00D627D6" w:rsidP="00D627D6">
      <w:pPr>
        <w:jc w:val="both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2.2. Заказчик обязан: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2.2.1. Обеспечить медицинских работников бланками учетно-отчетной документации.</w:t>
      </w:r>
    </w:p>
    <w:p w:rsidR="00D627D6" w:rsidRPr="00A05E4A" w:rsidRDefault="00D627D6" w:rsidP="0052503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2.2.2. Обеспечить проведение обязательных предрейсовых (при необходимости – послерейсовых и текущих) медицинских осмотров водителей транспортных средств.</w:t>
      </w:r>
    </w:p>
    <w:p w:rsidR="00D627D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2.2.3. Обеспечить сопровождение и доставку лица, подлежащего врачебному освидетельствованию в медицинском учреждении, к месту его проведения не позднее </w:t>
      </w:r>
      <w:r w:rsidR="008D4FB6" w:rsidRPr="00A05E4A">
        <w:rPr>
          <w:sz w:val="22"/>
          <w:szCs w:val="22"/>
        </w:rPr>
        <w:t xml:space="preserve">одного </w:t>
      </w:r>
      <w:r w:rsidRPr="00A05E4A">
        <w:rPr>
          <w:sz w:val="22"/>
          <w:szCs w:val="22"/>
        </w:rPr>
        <w:t>час</w:t>
      </w:r>
      <w:r w:rsidR="008D4FB6" w:rsidRPr="00A05E4A">
        <w:rPr>
          <w:sz w:val="22"/>
          <w:szCs w:val="22"/>
        </w:rPr>
        <w:t xml:space="preserve">а </w:t>
      </w:r>
      <w:r w:rsidRPr="00A05E4A">
        <w:rPr>
          <w:sz w:val="22"/>
          <w:szCs w:val="22"/>
        </w:rPr>
        <w:t>с момента выявления состояния опьянения.</w:t>
      </w:r>
    </w:p>
    <w:p w:rsidR="00D627D6" w:rsidRPr="00A05E4A" w:rsidRDefault="00D46C05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2.2.4. Предоставить </w:t>
      </w:r>
      <w:r w:rsidR="00D627D6" w:rsidRPr="00A05E4A">
        <w:rPr>
          <w:sz w:val="22"/>
          <w:szCs w:val="22"/>
        </w:rPr>
        <w:t xml:space="preserve">Исполнителю необходимые данные о работниках, проходящих обязательные предрейсовые </w:t>
      </w:r>
      <w:r w:rsidRPr="00A05E4A">
        <w:rPr>
          <w:sz w:val="22"/>
          <w:szCs w:val="22"/>
        </w:rPr>
        <w:t xml:space="preserve">(при необходимости – послерейсовых и текущих) </w:t>
      </w:r>
      <w:r w:rsidR="00D627D6" w:rsidRPr="00A05E4A">
        <w:rPr>
          <w:sz w:val="22"/>
          <w:szCs w:val="22"/>
        </w:rPr>
        <w:t>медицинские</w:t>
      </w:r>
      <w:r w:rsidRPr="00A05E4A">
        <w:rPr>
          <w:sz w:val="22"/>
          <w:szCs w:val="22"/>
        </w:rPr>
        <w:t xml:space="preserve"> осмотры в срок, установленный </w:t>
      </w:r>
      <w:r w:rsidR="00D627D6" w:rsidRPr="00A05E4A">
        <w:rPr>
          <w:sz w:val="22"/>
          <w:szCs w:val="22"/>
        </w:rPr>
        <w:t>Исполнителем</w:t>
      </w:r>
      <w:r w:rsidR="00900F6B" w:rsidRPr="00A05E4A">
        <w:rPr>
          <w:sz w:val="22"/>
          <w:szCs w:val="22"/>
        </w:rPr>
        <w:t>, гарантировать достоверность переданной информации</w:t>
      </w:r>
      <w:r w:rsidR="00D627D6" w:rsidRPr="00A05E4A">
        <w:rPr>
          <w:sz w:val="22"/>
          <w:szCs w:val="22"/>
        </w:rPr>
        <w:t>.</w:t>
      </w:r>
    </w:p>
    <w:p w:rsidR="00D627D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2.2.5. </w:t>
      </w:r>
      <w:r w:rsidR="00900F6B" w:rsidRPr="00A05E4A">
        <w:rPr>
          <w:sz w:val="22"/>
          <w:szCs w:val="22"/>
        </w:rPr>
        <w:t>Своевременно и в полном объеме п</w:t>
      </w:r>
      <w:r w:rsidRPr="00A05E4A">
        <w:rPr>
          <w:sz w:val="22"/>
          <w:szCs w:val="22"/>
        </w:rPr>
        <w:t>роизв</w:t>
      </w:r>
      <w:r w:rsidR="008D4FB6" w:rsidRPr="00A05E4A">
        <w:rPr>
          <w:sz w:val="22"/>
          <w:szCs w:val="22"/>
        </w:rPr>
        <w:t>одить</w:t>
      </w:r>
      <w:r w:rsidRPr="00A05E4A">
        <w:rPr>
          <w:sz w:val="22"/>
          <w:szCs w:val="22"/>
        </w:rPr>
        <w:t xml:space="preserve"> оплату услуг по прохождению обязательных предрейсовых </w:t>
      </w:r>
      <w:r w:rsidR="00D46C05" w:rsidRPr="00A05E4A">
        <w:rPr>
          <w:sz w:val="22"/>
          <w:szCs w:val="22"/>
        </w:rPr>
        <w:t xml:space="preserve">(при необходимости – послерейсовых и текущих) </w:t>
      </w:r>
      <w:r w:rsidRPr="00A05E4A">
        <w:rPr>
          <w:sz w:val="22"/>
          <w:szCs w:val="22"/>
        </w:rPr>
        <w:t xml:space="preserve">медицинских осмотров. </w:t>
      </w:r>
    </w:p>
    <w:p w:rsidR="00900F6B" w:rsidRPr="00A05E4A" w:rsidRDefault="00900F6B" w:rsidP="00900F6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2.2.6. Не допускать вынуждения или поощрения водителями Заказчика в какой-либо форме медицинского персонала Исполнителя к нарушению требований охраны труда, безопасности дорожного движения, а также условий настоящего договора. </w:t>
      </w:r>
    </w:p>
    <w:p w:rsidR="00D627D6" w:rsidRPr="00A05E4A" w:rsidRDefault="00D627D6" w:rsidP="00D627D6">
      <w:pPr>
        <w:jc w:val="both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2.3. Исполнитель имеет право:</w:t>
      </w:r>
    </w:p>
    <w:p w:rsidR="00D627D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2.3.1.</w:t>
      </w:r>
      <w:r w:rsidRPr="00A05E4A">
        <w:rPr>
          <w:sz w:val="22"/>
          <w:szCs w:val="22"/>
        </w:rPr>
        <w:tab/>
        <w:t>Требовать от Заказчика своевременной оплаты оказанных услуг.</w:t>
      </w:r>
    </w:p>
    <w:p w:rsidR="00D627D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2.3.2.</w:t>
      </w:r>
      <w:r w:rsidRPr="00A05E4A">
        <w:rPr>
          <w:sz w:val="22"/>
          <w:szCs w:val="22"/>
        </w:rPr>
        <w:tab/>
        <w:t xml:space="preserve">Требовать от Заказчика предоставления всей информации, необходимой для  качественного и полного оказания услуг, предусмотренных </w:t>
      </w:r>
      <w:r w:rsidR="008D4FB6" w:rsidRPr="00A05E4A">
        <w:rPr>
          <w:sz w:val="22"/>
          <w:szCs w:val="22"/>
        </w:rPr>
        <w:t xml:space="preserve">настоящим </w:t>
      </w:r>
      <w:r w:rsidRPr="00A05E4A">
        <w:rPr>
          <w:sz w:val="22"/>
          <w:szCs w:val="22"/>
        </w:rPr>
        <w:t>договором.</w:t>
      </w:r>
    </w:p>
    <w:p w:rsidR="00900F6B" w:rsidRPr="00A05E4A" w:rsidRDefault="00900F6B" w:rsidP="00900F6B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2.3.3. В случае неоплаты и (или) неполной оплаты услуг по настоящему договору более одного календарного месяца отказать Заказчику в оказании услуг и расторгнуть настоящий договор в одностороннем порядке с предварительным уведомлением Заказчика за 10 календарных дней до предполагаемой даты расторжения.</w:t>
      </w:r>
    </w:p>
    <w:p w:rsidR="00D627D6" w:rsidRPr="00A05E4A" w:rsidRDefault="00D627D6" w:rsidP="00D627D6">
      <w:pPr>
        <w:jc w:val="both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2.4. Заказчик имеет право:</w:t>
      </w:r>
    </w:p>
    <w:p w:rsidR="00D627D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2.4.1.</w:t>
      </w:r>
      <w:r w:rsidRPr="00A05E4A">
        <w:rPr>
          <w:sz w:val="22"/>
          <w:szCs w:val="22"/>
        </w:rPr>
        <w:tab/>
        <w:t>Контролировать ход оказания медицинских услуг и их качество, путем привлечения экспертов, имеющих лицензию на данный вид деятельности.</w:t>
      </w:r>
    </w:p>
    <w:p w:rsidR="008D4FB6" w:rsidRPr="00A05E4A" w:rsidRDefault="00D627D6" w:rsidP="008D4FB6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2.4.2. Отказаться от исполнения договора </w:t>
      </w:r>
      <w:r w:rsidR="00D46C05" w:rsidRPr="00A05E4A">
        <w:rPr>
          <w:sz w:val="22"/>
          <w:szCs w:val="22"/>
        </w:rPr>
        <w:t xml:space="preserve"> в случае не</w:t>
      </w:r>
      <w:r w:rsidRPr="00A05E4A">
        <w:rPr>
          <w:sz w:val="22"/>
          <w:szCs w:val="22"/>
        </w:rPr>
        <w:t xml:space="preserve">качественного </w:t>
      </w:r>
      <w:r w:rsidR="00D46C05" w:rsidRPr="00A05E4A">
        <w:rPr>
          <w:sz w:val="22"/>
          <w:szCs w:val="22"/>
        </w:rPr>
        <w:t xml:space="preserve">(по заключению экспертов) </w:t>
      </w:r>
      <w:r w:rsidRPr="00A05E4A">
        <w:rPr>
          <w:sz w:val="22"/>
          <w:szCs w:val="22"/>
        </w:rPr>
        <w:t>оказания услуг Исполнителем</w:t>
      </w:r>
      <w:r w:rsidR="008D4FB6" w:rsidRPr="00A05E4A">
        <w:rPr>
          <w:sz w:val="22"/>
          <w:szCs w:val="22"/>
        </w:rPr>
        <w:t xml:space="preserve"> при условии полной оплаты оказанных услуг и предварительном уведомлении Исполнителя не менее чем за 30 календарных дней до предполагаемой даты расторжения. 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A05E4A" w:rsidRDefault="00C418AA" w:rsidP="00900F6B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3. Цена и порядок расчетов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3.1. Стоимость услуг по настоящему договору формируется исходя из объема оказанных услуг по </w:t>
      </w:r>
      <w:r w:rsidR="00CA616C" w:rsidRPr="00A05E4A">
        <w:rPr>
          <w:sz w:val="22"/>
          <w:szCs w:val="22"/>
        </w:rPr>
        <w:t xml:space="preserve">количеству медицинских осмотров водителей </w:t>
      </w:r>
      <w:r w:rsidRPr="00A05E4A">
        <w:rPr>
          <w:sz w:val="22"/>
          <w:szCs w:val="22"/>
        </w:rPr>
        <w:t>и расчета стоимости</w:t>
      </w:r>
      <w:r w:rsidR="00D46C05" w:rsidRPr="00A05E4A">
        <w:rPr>
          <w:sz w:val="22"/>
          <w:szCs w:val="22"/>
        </w:rPr>
        <w:t xml:space="preserve"> </w:t>
      </w:r>
      <w:r w:rsidR="007D7EF8" w:rsidRPr="00A05E4A">
        <w:rPr>
          <w:sz w:val="22"/>
          <w:szCs w:val="22"/>
        </w:rPr>
        <w:t>на</w:t>
      </w:r>
      <w:r w:rsidR="00D46C05" w:rsidRPr="00A05E4A">
        <w:rPr>
          <w:sz w:val="22"/>
          <w:szCs w:val="22"/>
        </w:rPr>
        <w:t xml:space="preserve"> </w:t>
      </w:r>
      <w:r w:rsidR="007D7EF8" w:rsidRPr="00A05E4A">
        <w:rPr>
          <w:sz w:val="22"/>
          <w:szCs w:val="22"/>
        </w:rPr>
        <w:t xml:space="preserve">медицинский </w:t>
      </w:r>
      <w:r w:rsidR="00D46C05" w:rsidRPr="00A05E4A">
        <w:rPr>
          <w:sz w:val="22"/>
          <w:szCs w:val="22"/>
        </w:rPr>
        <w:t>осмотр 1 водителя</w:t>
      </w:r>
      <w:r w:rsidRPr="00A05E4A">
        <w:rPr>
          <w:sz w:val="22"/>
          <w:szCs w:val="22"/>
        </w:rPr>
        <w:t>, утвержденного Исполнителем</w:t>
      </w:r>
      <w:r w:rsidR="00AB3A1F" w:rsidRPr="00A05E4A">
        <w:rPr>
          <w:sz w:val="22"/>
          <w:szCs w:val="22"/>
        </w:rPr>
        <w:t xml:space="preserve">, и на момент заключения настоящего договора составляет </w:t>
      </w:r>
      <w:r w:rsidR="00026BB3">
        <w:rPr>
          <w:sz w:val="22"/>
          <w:szCs w:val="22"/>
        </w:rPr>
        <w:t>________</w:t>
      </w:r>
      <w:r w:rsidR="00AB3A1F" w:rsidRPr="00A05E4A">
        <w:rPr>
          <w:sz w:val="22"/>
          <w:szCs w:val="22"/>
        </w:rPr>
        <w:t>руб. с учетом НДС</w:t>
      </w:r>
      <w:r w:rsidRPr="00A05E4A">
        <w:rPr>
          <w:sz w:val="22"/>
          <w:szCs w:val="22"/>
        </w:rPr>
        <w:t>, и являющегося неотъемлемой частью договора. Изменение стоимости услуг в течение срока действия настоящего договора влечет за собой соответствующие изменения условий договора без дополнительного согласования с Заказчиком.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3.2. Расчетный период для оплаты оказанных по настоящему договору услуг равен 1 календарному месяцу.  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3.3. Расчеты по настоящему договору производятся Заказчиком на основании выставляемых счетов путем перечисления  безналичных денежных средств на расчетный счет Исполнителя не позднее 10 числа месяца, следующего за расчетным.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3.4. Не позднее 5-го числа месяца, следующего за расчетным, Исполнитель выставляет Заказчику счет-фактуру за расчетный период на весь объем фактически оказанных услуг. Одновременно со счет-фактурой Исполнитель оформляет Заказчику акт выполненных работ. Заказчик (представитель Заказчика при наличии надлежащим образом оформленной доверенности) самостоятельно, в срок не позднее 9-го числа каждого месяца, получает в профильном отделе Испол</w:t>
      </w:r>
      <w:r w:rsidR="00EA2F82">
        <w:rPr>
          <w:sz w:val="22"/>
          <w:szCs w:val="22"/>
        </w:rPr>
        <w:t>нителя (ул. Геологов, 15, каб. 2</w:t>
      </w:r>
      <w:r w:rsidRPr="00A05E4A">
        <w:rPr>
          <w:sz w:val="22"/>
          <w:szCs w:val="22"/>
        </w:rPr>
        <w:t xml:space="preserve">06) счет-фактуру с актом выполненных работ за оказанные услуги. В случае, если Заказчик в установленный срок не получил акт выполненных работ, либо в течение трех календарных дней не вернул подписанный акт и не представил мотивированный отказ от его подписания, услуги по настоящему договору считаются принятыми в полном объеме без замечаний и подлежат оплате в соответствии с его условиями. 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3.5. В случае образования задолженности по оплате полученных услуг, уплачиваемые Заказчиком суммы направляются в первую очередь на погашение пеней, и лишь затем на погашение суммы основной задолженности. 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3.6</w:t>
      </w:r>
      <w:r w:rsidR="00731463">
        <w:rPr>
          <w:sz w:val="22"/>
          <w:szCs w:val="22"/>
        </w:rPr>
        <w:t>.</w:t>
      </w:r>
      <w:bookmarkStart w:id="0" w:name="_GoBack"/>
      <w:bookmarkEnd w:id="0"/>
      <w:r w:rsidRPr="00A05E4A">
        <w:rPr>
          <w:sz w:val="22"/>
          <w:szCs w:val="22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3.7. Если в течение пяти рабочих дней со дня оказания услуг Исполнителю не поступит претензий о качестве услуг в письменном виде, услуги считаются принятыми в полном объеме. 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A05E4A" w:rsidRDefault="00C418AA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4. Ответственность сторон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E7341" w:rsidRPr="00A05E4A" w:rsidRDefault="00AE7341" w:rsidP="00C418AA">
      <w:pPr>
        <w:jc w:val="both"/>
        <w:rPr>
          <w:sz w:val="22"/>
          <w:szCs w:val="22"/>
        </w:rPr>
      </w:pPr>
    </w:p>
    <w:p w:rsidR="00C418AA" w:rsidRPr="00A05E4A" w:rsidRDefault="00C418AA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5. Порядок изменения и расторжения договора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 xml:space="preserve">5.1. Настоящий договор может быть изменен или расторгнут Сторонами в любое время до истечения срока его действия по обоюдному согласию, либо по основаниям, предусмотренным настоящим договором и Гражданским кодексом РФ. 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5.2. Сторона-инициатор обязана в письменной форме направить свои предложения другой Стороне, не менее чем за 30 (тридцать) календарных дней. Предложение о внесении изменений в настоящий договор или его расторжении  рассматривается Сторонами в течение 15 (пятнадцати) календарных дней с момента его получения.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5.3.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A05E4A" w:rsidRDefault="00C418AA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6. Споры и разногласия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6.1.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6.2. Сторона, получившая п</w:t>
      </w:r>
      <w:r w:rsidR="00882230" w:rsidRPr="00A05E4A">
        <w:rPr>
          <w:sz w:val="22"/>
          <w:szCs w:val="22"/>
        </w:rPr>
        <w:t>ретензию, в течение 10 календарных</w:t>
      </w:r>
      <w:r w:rsidRPr="00A05E4A">
        <w:rPr>
          <w:sz w:val="22"/>
          <w:szCs w:val="22"/>
        </w:rPr>
        <w:t xml:space="preserve"> дней со дня ее поступления обязана рассмотреть претензию и дать ответ.</w:t>
      </w:r>
    </w:p>
    <w:p w:rsidR="00C418AA" w:rsidRPr="00A05E4A" w:rsidRDefault="00C418AA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6.3. В случае недостижения Сторонами соглашения спор и разногласия, возникшие в связи с исполнением настоящего договора, подлежат урегулированию в арбитражном суде Ханты-Мансийского А.О. – Югры в порядке, установленном законодательством Российской Федерации.</w:t>
      </w:r>
    </w:p>
    <w:p w:rsidR="00C418AA" w:rsidRPr="00A05E4A" w:rsidRDefault="00C418AA" w:rsidP="00C418AA">
      <w:pPr>
        <w:jc w:val="both"/>
        <w:rPr>
          <w:sz w:val="22"/>
          <w:szCs w:val="22"/>
        </w:rPr>
      </w:pPr>
    </w:p>
    <w:p w:rsidR="00C418AA" w:rsidRPr="00A05E4A" w:rsidRDefault="00C418AA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7. Действие договора</w:t>
      </w:r>
    </w:p>
    <w:p w:rsidR="008054BD" w:rsidRPr="00A05E4A" w:rsidRDefault="00C418AA" w:rsidP="00D14034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7.1. Настоящий договор составлен в двух экземплярах, имеющих равную юридическую силу, по одному для каждой из сторон, вступает в силу момента подписания его уполномоченными представителями Сторон</w:t>
      </w:r>
      <w:r w:rsidR="008054BD" w:rsidRPr="00A05E4A">
        <w:rPr>
          <w:sz w:val="22"/>
          <w:szCs w:val="22"/>
        </w:rPr>
        <w:t>.</w:t>
      </w:r>
      <w:r w:rsidR="00D14034" w:rsidRPr="00A05E4A">
        <w:rPr>
          <w:sz w:val="22"/>
          <w:szCs w:val="22"/>
        </w:rPr>
        <w:t xml:space="preserve"> </w:t>
      </w:r>
    </w:p>
    <w:p w:rsidR="00D14034" w:rsidRPr="00A05E4A" w:rsidRDefault="00D14034" w:rsidP="00D14034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5E4A">
        <w:rPr>
          <w:rFonts w:ascii="Times New Roman" w:hAnsi="Times New Roman" w:cs="Times New Roman"/>
          <w:sz w:val="22"/>
          <w:szCs w:val="22"/>
        </w:rPr>
        <w:t>7.2. Настоящий договор вс</w:t>
      </w:r>
      <w:r w:rsidR="00A05E4A" w:rsidRPr="00A05E4A">
        <w:rPr>
          <w:rFonts w:ascii="Times New Roman" w:hAnsi="Times New Roman" w:cs="Times New Roman"/>
          <w:sz w:val="22"/>
          <w:szCs w:val="22"/>
        </w:rPr>
        <w:t>тупает в силу с «</w:t>
      </w:r>
      <w:r w:rsidR="00AB3CC2">
        <w:rPr>
          <w:rFonts w:ascii="Times New Roman" w:hAnsi="Times New Roman" w:cs="Times New Roman"/>
          <w:sz w:val="22"/>
          <w:szCs w:val="22"/>
        </w:rPr>
        <w:t>___</w:t>
      </w:r>
      <w:r w:rsidR="00A05E4A" w:rsidRPr="00A05E4A">
        <w:rPr>
          <w:rFonts w:ascii="Times New Roman" w:hAnsi="Times New Roman" w:cs="Times New Roman"/>
          <w:sz w:val="22"/>
          <w:szCs w:val="22"/>
        </w:rPr>
        <w:t xml:space="preserve">» </w:t>
      </w:r>
      <w:r w:rsidR="00AB3CC2">
        <w:rPr>
          <w:rFonts w:ascii="Times New Roman" w:hAnsi="Times New Roman" w:cs="Times New Roman"/>
          <w:sz w:val="22"/>
          <w:szCs w:val="22"/>
        </w:rPr>
        <w:t>____</w:t>
      </w:r>
      <w:r w:rsidR="00A05E4A" w:rsidRPr="00A05E4A">
        <w:rPr>
          <w:rFonts w:ascii="Times New Roman" w:hAnsi="Times New Roman" w:cs="Times New Roman"/>
          <w:sz w:val="22"/>
          <w:szCs w:val="22"/>
        </w:rPr>
        <w:t xml:space="preserve"> 20</w:t>
      </w:r>
      <w:r w:rsidR="00AB3CC2">
        <w:rPr>
          <w:rFonts w:ascii="Times New Roman" w:hAnsi="Times New Roman" w:cs="Times New Roman"/>
          <w:sz w:val="22"/>
          <w:szCs w:val="22"/>
        </w:rPr>
        <w:t>__</w:t>
      </w:r>
      <w:r w:rsidRPr="00A05E4A">
        <w:rPr>
          <w:rFonts w:ascii="Times New Roman" w:hAnsi="Times New Roman" w:cs="Times New Roman"/>
          <w:sz w:val="22"/>
          <w:szCs w:val="22"/>
        </w:rPr>
        <w:t xml:space="preserve"> года </w:t>
      </w:r>
      <w:r w:rsidR="00A05E4A" w:rsidRPr="00A05E4A">
        <w:rPr>
          <w:rFonts w:ascii="Times New Roman" w:hAnsi="Times New Roman" w:cs="Times New Roman"/>
          <w:sz w:val="22"/>
          <w:szCs w:val="22"/>
        </w:rPr>
        <w:t>и действует по «</w:t>
      </w:r>
      <w:r w:rsidR="00AB3CC2">
        <w:rPr>
          <w:rFonts w:ascii="Times New Roman" w:hAnsi="Times New Roman" w:cs="Times New Roman"/>
          <w:sz w:val="22"/>
          <w:szCs w:val="22"/>
        </w:rPr>
        <w:t>__» ___</w:t>
      </w:r>
      <w:r w:rsidR="00A05E4A" w:rsidRPr="00A05E4A">
        <w:rPr>
          <w:rFonts w:ascii="Times New Roman" w:hAnsi="Times New Roman" w:cs="Times New Roman"/>
          <w:sz w:val="22"/>
          <w:szCs w:val="22"/>
        </w:rPr>
        <w:t xml:space="preserve"> 20</w:t>
      </w:r>
      <w:r w:rsidR="00AB3CC2">
        <w:rPr>
          <w:rFonts w:ascii="Times New Roman" w:hAnsi="Times New Roman" w:cs="Times New Roman"/>
          <w:sz w:val="22"/>
          <w:szCs w:val="22"/>
        </w:rPr>
        <w:t>__</w:t>
      </w:r>
      <w:r w:rsidRPr="00A05E4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82230" w:rsidRPr="00A05E4A" w:rsidRDefault="00882230" w:rsidP="00D140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2230" w:rsidRPr="00A05E4A" w:rsidRDefault="00882230" w:rsidP="00882230">
      <w:pPr>
        <w:spacing w:line="240" w:lineRule="atLeast"/>
        <w:contextualSpacing/>
        <w:jc w:val="center"/>
        <w:rPr>
          <w:b/>
          <w:bCs/>
          <w:sz w:val="22"/>
          <w:szCs w:val="22"/>
        </w:rPr>
      </w:pPr>
      <w:r w:rsidRPr="00A05E4A">
        <w:rPr>
          <w:b/>
          <w:bCs/>
          <w:sz w:val="22"/>
          <w:szCs w:val="22"/>
        </w:rPr>
        <w:t>8. Антикоррупционная оговорка</w:t>
      </w:r>
    </w:p>
    <w:p w:rsidR="00882230" w:rsidRPr="00A05E4A" w:rsidRDefault="00882230" w:rsidP="00882230">
      <w:pPr>
        <w:pStyle w:val="Text"/>
        <w:spacing w:after="120" w:line="240" w:lineRule="atLeast"/>
        <w:ind w:firstLine="709"/>
        <w:contextualSpacing/>
        <w:jc w:val="both"/>
        <w:rPr>
          <w:b/>
          <w:sz w:val="22"/>
          <w:szCs w:val="22"/>
          <w:lang w:val="ru-RU"/>
        </w:rPr>
      </w:pPr>
      <w:r w:rsidRPr="00A05E4A">
        <w:rPr>
          <w:sz w:val="22"/>
          <w:szCs w:val="22"/>
          <w:lang w:val="ru-RU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82230" w:rsidRPr="00A05E4A" w:rsidRDefault="00882230" w:rsidP="00882230">
      <w:pPr>
        <w:pStyle w:val="Text"/>
        <w:spacing w:after="120" w:line="240" w:lineRule="atLeast"/>
        <w:ind w:firstLine="709"/>
        <w:contextualSpacing/>
        <w:jc w:val="both"/>
        <w:rPr>
          <w:b/>
          <w:bCs/>
          <w:sz w:val="22"/>
          <w:szCs w:val="22"/>
          <w:lang w:val="ru-RU"/>
        </w:rPr>
      </w:pPr>
      <w:r w:rsidRPr="00A05E4A">
        <w:rPr>
          <w:sz w:val="22"/>
          <w:szCs w:val="22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82230" w:rsidRPr="00A05E4A" w:rsidRDefault="00882230" w:rsidP="00882230">
      <w:pPr>
        <w:pStyle w:val="Text"/>
        <w:spacing w:after="120" w:line="240" w:lineRule="atLeast"/>
        <w:ind w:firstLine="709"/>
        <w:contextualSpacing/>
        <w:jc w:val="both"/>
        <w:rPr>
          <w:sz w:val="22"/>
          <w:szCs w:val="22"/>
          <w:lang w:val="ru-RU"/>
        </w:rPr>
      </w:pPr>
      <w:r w:rsidRPr="00A05E4A">
        <w:rPr>
          <w:sz w:val="22"/>
          <w:szCs w:val="22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A05E4A">
        <w:rPr>
          <w:b/>
          <w:bCs/>
          <w:sz w:val="22"/>
          <w:szCs w:val="22"/>
          <w:lang w:val="ru-RU"/>
        </w:rPr>
        <w:t xml:space="preserve"> </w:t>
      </w:r>
      <w:r w:rsidRPr="00A05E4A">
        <w:rPr>
          <w:bCs/>
          <w:sz w:val="22"/>
          <w:szCs w:val="22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882230" w:rsidRPr="00A05E4A" w:rsidRDefault="00882230" w:rsidP="00882230">
      <w:pPr>
        <w:pStyle w:val="Text"/>
        <w:spacing w:after="120"/>
        <w:ind w:firstLine="709"/>
        <w:contextualSpacing/>
        <w:jc w:val="both"/>
        <w:rPr>
          <w:b/>
          <w:bCs/>
          <w:sz w:val="22"/>
          <w:szCs w:val="22"/>
          <w:lang w:val="ru-RU"/>
        </w:rPr>
      </w:pPr>
      <w:r w:rsidRPr="00A05E4A">
        <w:rPr>
          <w:sz w:val="22"/>
          <w:szCs w:val="22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82230" w:rsidRDefault="00882230" w:rsidP="00882230">
      <w:pPr>
        <w:pStyle w:val="Text"/>
        <w:spacing w:after="120"/>
        <w:ind w:firstLine="709"/>
        <w:contextualSpacing/>
        <w:jc w:val="both"/>
        <w:rPr>
          <w:sz w:val="22"/>
          <w:szCs w:val="22"/>
          <w:lang w:val="ru-RU"/>
        </w:rPr>
      </w:pPr>
      <w:r w:rsidRPr="00A05E4A">
        <w:rPr>
          <w:sz w:val="22"/>
          <w:szCs w:val="22"/>
          <w:lang w:val="ru-RU"/>
        </w:rPr>
        <w:t xml:space="preserve">8.2. 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05E4A">
        <w:rPr>
          <w:sz w:val="22"/>
          <w:szCs w:val="22"/>
          <w:lang w:val="ru-RU"/>
        </w:rPr>
        <w:t>был</w:t>
      </w:r>
      <w:proofErr w:type="gramEnd"/>
      <w:r w:rsidRPr="00A05E4A">
        <w:rPr>
          <w:sz w:val="22"/>
          <w:szCs w:val="22"/>
          <w:lang w:val="ru-RU"/>
        </w:rPr>
        <w:t xml:space="preserve"> расторгнут настоящий Договор в </w:t>
      </w:r>
      <w:r w:rsidRPr="00A05E4A">
        <w:rPr>
          <w:sz w:val="22"/>
          <w:szCs w:val="22"/>
          <w:lang w:val="ru-RU"/>
        </w:rPr>
        <w:lastRenderedPageBreak/>
        <w:t>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E61A9" w:rsidRPr="00A05E4A" w:rsidRDefault="000E61A9" w:rsidP="00882230">
      <w:pPr>
        <w:pStyle w:val="Text"/>
        <w:spacing w:after="120"/>
        <w:ind w:firstLine="709"/>
        <w:contextualSpacing/>
        <w:jc w:val="both"/>
        <w:rPr>
          <w:b/>
          <w:sz w:val="22"/>
          <w:szCs w:val="22"/>
          <w:lang w:val="ru-RU"/>
        </w:rPr>
      </w:pPr>
    </w:p>
    <w:p w:rsidR="00C418AA" w:rsidRPr="00A05E4A" w:rsidRDefault="00882230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9</w:t>
      </w:r>
      <w:r w:rsidR="00C418AA" w:rsidRPr="00A05E4A">
        <w:rPr>
          <w:b/>
          <w:sz w:val="22"/>
          <w:szCs w:val="22"/>
        </w:rPr>
        <w:t>. Прочие условия</w:t>
      </w:r>
    </w:p>
    <w:p w:rsidR="00C418AA" w:rsidRPr="00A05E4A" w:rsidRDefault="00882230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9</w:t>
      </w:r>
      <w:r w:rsidR="00C418AA" w:rsidRPr="00A05E4A">
        <w:rPr>
          <w:sz w:val="22"/>
          <w:szCs w:val="22"/>
        </w:rPr>
        <w:t>.1. Во всем остальном, что не нашло отражения в настоящем тексте договора стороны будут руководствоваться действующим законодательством РФ. Если после заключения настоящего договора принят нормативно-правовой акт, устанавливающий обязательные для сторон правила иные, чем те, которые действовали при заключении договора, стороны обязуются применять соответствующий нормативный акт с даты его вступления в силу без внесения изменений в настоящий договор.</w:t>
      </w:r>
    </w:p>
    <w:p w:rsidR="00C418AA" w:rsidRPr="00A05E4A" w:rsidRDefault="00882230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9</w:t>
      </w:r>
      <w:r w:rsidR="00C418AA" w:rsidRPr="00A05E4A">
        <w:rPr>
          <w:sz w:val="22"/>
          <w:szCs w:val="22"/>
        </w:rPr>
        <w:t>.2. После подписания настоящего договора все ранее имевшиеся договоренности, соглашения и заявления письменного или устного характера теряют юридическую силу.</w:t>
      </w:r>
    </w:p>
    <w:p w:rsidR="00C418AA" w:rsidRPr="00A05E4A" w:rsidRDefault="00882230" w:rsidP="00AE7341">
      <w:pPr>
        <w:ind w:firstLine="708"/>
        <w:jc w:val="both"/>
        <w:rPr>
          <w:sz w:val="22"/>
          <w:szCs w:val="22"/>
        </w:rPr>
      </w:pPr>
      <w:r w:rsidRPr="00A05E4A">
        <w:rPr>
          <w:sz w:val="22"/>
          <w:szCs w:val="22"/>
        </w:rPr>
        <w:t>9</w:t>
      </w:r>
      <w:r w:rsidR="00C418AA" w:rsidRPr="00A05E4A">
        <w:rPr>
          <w:sz w:val="22"/>
          <w:szCs w:val="22"/>
        </w:rPr>
        <w:t>.3. Стороны пришли к соглашению, что наряду с собственноручной подписью, настоящий договор, дополнительные соглашения к нему, сопутствующие документы и письма, могут быть подписаны от имени Сторон с использованием факсимиле лица, уполномоченного подписывать перечисленные документы.</w:t>
      </w:r>
    </w:p>
    <w:p w:rsidR="00DB01B2" w:rsidRPr="00A05E4A" w:rsidRDefault="00DB01B2" w:rsidP="00AE7341">
      <w:pPr>
        <w:ind w:firstLine="708"/>
        <w:jc w:val="both"/>
        <w:rPr>
          <w:sz w:val="22"/>
          <w:szCs w:val="22"/>
        </w:rPr>
      </w:pPr>
    </w:p>
    <w:p w:rsidR="00C418AA" w:rsidRDefault="00882230" w:rsidP="00AE7341">
      <w:pPr>
        <w:jc w:val="center"/>
        <w:rPr>
          <w:b/>
          <w:sz w:val="22"/>
          <w:szCs w:val="22"/>
        </w:rPr>
      </w:pPr>
      <w:r w:rsidRPr="00A05E4A">
        <w:rPr>
          <w:b/>
          <w:sz w:val="22"/>
          <w:szCs w:val="22"/>
        </w:rPr>
        <w:t>10</w:t>
      </w:r>
      <w:r w:rsidR="00C418AA" w:rsidRPr="00A05E4A">
        <w:rPr>
          <w:b/>
          <w:sz w:val="22"/>
          <w:szCs w:val="22"/>
        </w:rPr>
        <w:t>.  Юридические адреса и реквизиты сторон</w:t>
      </w:r>
    </w:p>
    <w:p w:rsidR="000E61A9" w:rsidRPr="00A05E4A" w:rsidRDefault="000E61A9" w:rsidP="00AE7341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002"/>
        <w:gridCol w:w="40"/>
        <w:gridCol w:w="5163"/>
        <w:gridCol w:w="55"/>
      </w:tblGrid>
      <w:tr w:rsidR="00AA3350" w:rsidRPr="008D0909" w:rsidTr="005C18CA">
        <w:trPr>
          <w:gridAfter w:val="1"/>
          <w:wAfter w:w="55" w:type="dxa"/>
        </w:trPr>
        <w:tc>
          <w:tcPr>
            <w:tcW w:w="5042" w:type="dxa"/>
            <w:gridSpan w:val="2"/>
          </w:tcPr>
          <w:p w:rsidR="00AA3350" w:rsidRPr="000E61A9" w:rsidRDefault="00AA3350" w:rsidP="000E61A9">
            <w:pPr>
              <w:jc w:val="both"/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63" w:type="dxa"/>
          </w:tcPr>
          <w:p w:rsidR="00AA3350" w:rsidRPr="000E61A9" w:rsidRDefault="00AA3350" w:rsidP="000E61A9">
            <w:pPr>
              <w:jc w:val="both"/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>Заказчик</w:t>
            </w:r>
          </w:p>
        </w:tc>
      </w:tr>
      <w:tr w:rsidR="00AA3350" w:rsidRPr="008D0909" w:rsidTr="005C18CA">
        <w:trPr>
          <w:gridAfter w:val="1"/>
          <w:wAfter w:w="55" w:type="dxa"/>
        </w:trPr>
        <w:tc>
          <w:tcPr>
            <w:tcW w:w="5042" w:type="dxa"/>
            <w:gridSpan w:val="2"/>
          </w:tcPr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>МУП «Югорскэнергогаз»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Место нахождения: 628260, ХМАО-Югра, 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г. Югорск,  ул. Геологов, 15, а/я 141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ИНН 8622024682, КПП 862201001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ОГРН 1138622000978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proofErr w:type="gramStart"/>
            <w:r w:rsidRPr="000E61A9">
              <w:rPr>
                <w:sz w:val="22"/>
                <w:szCs w:val="22"/>
              </w:rPr>
              <w:t>р</w:t>
            </w:r>
            <w:proofErr w:type="gramEnd"/>
            <w:r w:rsidRPr="000E61A9">
              <w:rPr>
                <w:sz w:val="22"/>
                <w:szCs w:val="22"/>
              </w:rPr>
              <w:t>/счет: 40 702 810 847 660 000 007</w:t>
            </w:r>
          </w:p>
          <w:p w:rsidR="00FD3AA8" w:rsidRDefault="00AA3350" w:rsidP="000E61A9">
            <w:pPr>
              <w:ind w:right="135"/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Ф-л «Центральный» Банка ВТБ (ПАО) </w:t>
            </w:r>
          </w:p>
          <w:p w:rsidR="00AA3350" w:rsidRPr="000E61A9" w:rsidRDefault="00AA3350" w:rsidP="000E61A9">
            <w:pPr>
              <w:ind w:right="135"/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в </w:t>
            </w:r>
            <w:proofErr w:type="gramStart"/>
            <w:r w:rsidRPr="000E61A9">
              <w:rPr>
                <w:sz w:val="22"/>
                <w:szCs w:val="22"/>
              </w:rPr>
              <w:t>г</w:t>
            </w:r>
            <w:proofErr w:type="gramEnd"/>
            <w:r w:rsidRPr="000E61A9">
              <w:rPr>
                <w:sz w:val="22"/>
                <w:szCs w:val="22"/>
              </w:rPr>
              <w:t>. Москва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proofErr w:type="gramStart"/>
            <w:r w:rsidRPr="000E61A9">
              <w:rPr>
                <w:sz w:val="22"/>
                <w:szCs w:val="22"/>
              </w:rPr>
              <w:t>к</w:t>
            </w:r>
            <w:proofErr w:type="gramEnd"/>
            <w:r w:rsidRPr="000E61A9">
              <w:rPr>
                <w:sz w:val="22"/>
                <w:szCs w:val="22"/>
              </w:rPr>
              <w:t xml:space="preserve">/счет: 30 101 810 145 250 000 411  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БИК 044 525 411                   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Телефон: 8 (34675) 7-86-30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Электронная почта: </w:t>
            </w:r>
            <w:hyperlink r:id="rId4" w:history="1">
              <w:r w:rsidRPr="000E61A9">
                <w:rPr>
                  <w:rStyle w:val="a9"/>
                  <w:sz w:val="22"/>
                  <w:szCs w:val="22"/>
                  <w:lang w:val="en-US"/>
                </w:rPr>
                <w:t>ugorsk</w:t>
              </w:r>
              <w:r w:rsidRPr="000E61A9">
                <w:rPr>
                  <w:rStyle w:val="a9"/>
                  <w:sz w:val="22"/>
                  <w:szCs w:val="22"/>
                </w:rPr>
                <w:t>@</w:t>
              </w:r>
              <w:r w:rsidRPr="000E61A9">
                <w:rPr>
                  <w:rStyle w:val="a9"/>
                  <w:sz w:val="22"/>
                  <w:szCs w:val="22"/>
                  <w:lang w:val="en-US"/>
                </w:rPr>
                <w:t>uegaz</w:t>
              </w:r>
              <w:r w:rsidRPr="000E61A9">
                <w:rPr>
                  <w:rStyle w:val="a9"/>
                  <w:sz w:val="22"/>
                  <w:szCs w:val="22"/>
                </w:rPr>
                <w:t>.</w:t>
              </w:r>
              <w:r w:rsidRPr="000E61A9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0E61A9">
              <w:rPr>
                <w:sz w:val="22"/>
                <w:szCs w:val="22"/>
              </w:rPr>
              <w:t xml:space="preserve"> 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 xml:space="preserve">Официальный сайт: </w:t>
            </w:r>
            <w:hyperlink r:id="rId5" w:history="1">
              <w:proofErr w:type="spellStart"/>
              <w:r w:rsidRPr="000E61A9">
                <w:rPr>
                  <w:rStyle w:val="a9"/>
                  <w:sz w:val="22"/>
                  <w:szCs w:val="22"/>
                  <w:lang w:val="en-US"/>
                </w:rPr>
                <w:t>uegaz</w:t>
              </w:r>
              <w:proofErr w:type="spellEnd"/>
              <w:r w:rsidRPr="000E61A9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0E61A9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63" w:type="dxa"/>
          </w:tcPr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___________________________________________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Место нахождения:__________________________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___________________________________________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Почтовый Адрес: 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___________________________________________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ИНН ___________ КПП 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ОГРН______________________________________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proofErr w:type="gramStart"/>
            <w:r w:rsidRPr="000E61A9">
              <w:rPr>
                <w:sz w:val="22"/>
                <w:szCs w:val="22"/>
              </w:rPr>
              <w:t>р</w:t>
            </w:r>
            <w:proofErr w:type="gramEnd"/>
            <w:r w:rsidRPr="000E61A9">
              <w:rPr>
                <w:sz w:val="22"/>
                <w:szCs w:val="22"/>
              </w:rPr>
              <w:t>/с 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в _________________________________________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к/с ________________________________________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БИК</w:t>
            </w:r>
          </w:p>
          <w:p w:rsidR="00AA3350" w:rsidRPr="000E61A9" w:rsidRDefault="00AA3350" w:rsidP="000E61A9">
            <w:pPr>
              <w:rPr>
                <w:sz w:val="22"/>
                <w:szCs w:val="22"/>
              </w:rPr>
            </w:pPr>
            <w:r w:rsidRPr="000E61A9">
              <w:rPr>
                <w:sz w:val="22"/>
                <w:szCs w:val="22"/>
              </w:rPr>
              <w:t>тел. _______________, факс ___________________</w:t>
            </w:r>
          </w:p>
        </w:tc>
      </w:tr>
      <w:tr w:rsidR="00AA3350" w:rsidRPr="008D0909" w:rsidTr="005C18CA">
        <w:trPr>
          <w:gridAfter w:val="1"/>
          <w:wAfter w:w="55" w:type="dxa"/>
        </w:trPr>
        <w:tc>
          <w:tcPr>
            <w:tcW w:w="5042" w:type="dxa"/>
            <w:gridSpan w:val="2"/>
          </w:tcPr>
          <w:p w:rsidR="00AA3350" w:rsidRPr="000E61A9" w:rsidRDefault="00AA3350" w:rsidP="000E61A9">
            <w:pPr>
              <w:jc w:val="both"/>
              <w:rPr>
                <w:sz w:val="22"/>
                <w:szCs w:val="22"/>
              </w:rPr>
            </w:pPr>
          </w:p>
          <w:p w:rsidR="00AA3350" w:rsidRPr="000E61A9" w:rsidRDefault="00FD3AA8" w:rsidP="000E61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:rsidR="00AA3350" w:rsidRPr="000E61A9" w:rsidRDefault="00AA3350" w:rsidP="000E61A9">
            <w:pPr>
              <w:jc w:val="both"/>
              <w:rPr>
                <w:b/>
                <w:sz w:val="22"/>
                <w:szCs w:val="22"/>
              </w:rPr>
            </w:pPr>
          </w:p>
          <w:p w:rsidR="00AA3350" w:rsidRPr="000E61A9" w:rsidRDefault="00AA3350" w:rsidP="000E61A9">
            <w:pPr>
              <w:jc w:val="both"/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>_______</w:t>
            </w:r>
            <w:r w:rsidRPr="000E61A9">
              <w:rPr>
                <w:sz w:val="22"/>
                <w:szCs w:val="22"/>
              </w:rPr>
              <w:t>_________________</w:t>
            </w:r>
            <w:r w:rsidRPr="000E61A9">
              <w:rPr>
                <w:b/>
                <w:sz w:val="22"/>
                <w:szCs w:val="22"/>
              </w:rPr>
              <w:t xml:space="preserve">  </w:t>
            </w:r>
            <w:r w:rsidR="000E61A9">
              <w:rPr>
                <w:b/>
                <w:sz w:val="22"/>
                <w:szCs w:val="22"/>
              </w:rPr>
              <w:t>А.А. Агафонов</w:t>
            </w:r>
          </w:p>
          <w:p w:rsidR="00AA3350" w:rsidRPr="000E61A9" w:rsidRDefault="00AA3350" w:rsidP="000E61A9">
            <w:pPr>
              <w:jc w:val="both"/>
              <w:rPr>
                <w:sz w:val="16"/>
                <w:szCs w:val="16"/>
              </w:rPr>
            </w:pPr>
            <w:r w:rsidRPr="000E61A9">
              <w:rPr>
                <w:sz w:val="22"/>
                <w:szCs w:val="22"/>
              </w:rPr>
              <w:t xml:space="preserve">                                </w:t>
            </w:r>
            <w:r w:rsidRPr="000E61A9">
              <w:rPr>
                <w:sz w:val="16"/>
                <w:szCs w:val="16"/>
              </w:rPr>
              <w:t>М.П.</w:t>
            </w:r>
          </w:p>
        </w:tc>
        <w:tc>
          <w:tcPr>
            <w:tcW w:w="5163" w:type="dxa"/>
          </w:tcPr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</w:p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>Директор</w:t>
            </w:r>
          </w:p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</w:p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  <w:r w:rsidRPr="000E61A9">
              <w:rPr>
                <w:b/>
                <w:sz w:val="22"/>
                <w:szCs w:val="22"/>
              </w:rPr>
              <w:t xml:space="preserve">_____________________/____________ </w:t>
            </w:r>
          </w:p>
          <w:p w:rsidR="00AA3350" w:rsidRPr="000E61A9" w:rsidRDefault="00AA3350" w:rsidP="000E61A9">
            <w:pPr>
              <w:rPr>
                <w:b/>
                <w:sz w:val="16"/>
                <w:szCs w:val="16"/>
              </w:rPr>
            </w:pPr>
            <w:r w:rsidRPr="000E61A9">
              <w:rPr>
                <w:b/>
                <w:sz w:val="22"/>
                <w:szCs w:val="22"/>
              </w:rPr>
              <w:t xml:space="preserve">                     </w:t>
            </w:r>
            <w:r w:rsidRPr="000E61A9">
              <w:rPr>
                <w:sz w:val="16"/>
                <w:szCs w:val="16"/>
              </w:rPr>
              <w:t>М.П.</w:t>
            </w:r>
          </w:p>
          <w:p w:rsidR="00AA3350" w:rsidRPr="000E61A9" w:rsidRDefault="00AA3350" w:rsidP="000E61A9">
            <w:pPr>
              <w:rPr>
                <w:b/>
                <w:sz w:val="22"/>
                <w:szCs w:val="22"/>
              </w:rPr>
            </w:pPr>
          </w:p>
        </w:tc>
      </w:tr>
      <w:tr w:rsidR="00C418AA" w:rsidRPr="00A05E4A" w:rsidTr="00AA3350">
        <w:tc>
          <w:tcPr>
            <w:tcW w:w="5002" w:type="dxa"/>
          </w:tcPr>
          <w:p w:rsidR="00C418AA" w:rsidRPr="00EE32F4" w:rsidRDefault="00C418AA" w:rsidP="00C41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C418AA" w:rsidRPr="00EE32F4" w:rsidRDefault="00C418AA" w:rsidP="00C418A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5E4A" w:rsidRPr="00A05E4A" w:rsidTr="00AA3350">
        <w:tc>
          <w:tcPr>
            <w:tcW w:w="5002" w:type="dxa"/>
          </w:tcPr>
          <w:p w:rsidR="00A05E4A" w:rsidRPr="00A05E4A" w:rsidRDefault="00A05E4A" w:rsidP="002A00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A05E4A" w:rsidRPr="00E10489" w:rsidRDefault="00A05E4A" w:rsidP="00EE32F4">
            <w:pPr>
              <w:rPr>
                <w:sz w:val="22"/>
                <w:szCs w:val="22"/>
                <w:highlight w:val="yellow"/>
              </w:rPr>
            </w:pPr>
          </w:p>
        </w:tc>
      </w:tr>
      <w:tr w:rsidR="00A05E4A" w:rsidRPr="00A05E4A" w:rsidTr="00AA3350">
        <w:tc>
          <w:tcPr>
            <w:tcW w:w="5002" w:type="dxa"/>
          </w:tcPr>
          <w:p w:rsidR="00A05E4A" w:rsidRPr="00A05E4A" w:rsidRDefault="00A05E4A" w:rsidP="00EE32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8" w:type="dxa"/>
            <w:gridSpan w:val="3"/>
          </w:tcPr>
          <w:p w:rsidR="00A05E4A" w:rsidRPr="00E10489" w:rsidRDefault="00A05E4A" w:rsidP="00EE32F4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C418AA" w:rsidRPr="00A05E4A" w:rsidRDefault="00C418AA" w:rsidP="00C418AA">
      <w:pPr>
        <w:jc w:val="both"/>
        <w:rPr>
          <w:sz w:val="22"/>
          <w:szCs w:val="22"/>
        </w:rPr>
      </w:pPr>
    </w:p>
    <w:p w:rsidR="00A26A3F" w:rsidRPr="00A05E4A" w:rsidRDefault="00A26A3F" w:rsidP="00C418AA">
      <w:pPr>
        <w:jc w:val="both"/>
        <w:rPr>
          <w:sz w:val="22"/>
          <w:szCs w:val="22"/>
        </w:rPr>
      </w:pPr>
    </w:p>
    <w:p w:rsidR="00F748BB" w:rsidRPr="00A05E4A" w:rsidRDefault="00F748BB" w:rsidP="00C418AA">
      <w:pPr>
        <w:jc w:val="both"/>
        <w:rPr>
          <w:sz w:val="22"/>
          <w:szCs w:val="22"/>
        </w:rPr>
      </w:pPr>
    </w:p>
    <w:sectPr w:rsidR="00F748BB" w:rsidRPr="00A05E4A" w:rsidSect="00A05E4A">
      <w:pgSz w:w="11906" w:h="16838"/>
      <w:pgMar w:top="71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A26A3F"/>
    <w:rsid w:val="00026BB3"/>
    <w:rsid w:val="00036A9F"/>
    <w:rsid w:val="000E61A9"/>
    <w:rsid w:val="001C5D97"/>
    <w:rsid w:val="001D0B06"/>
    <w:rsid w:val="00212148"/>
    <w:rsid w:val="002A0068"/>
    <w:rsid w:val="003644E2"/>
    <w:rsid w:val="003E1BE3"/>
    <w:rsid w:val="003E5617"/>
    <w:rsid w:val="004170C0"/>
    <w:rsid w:val="004602D8"/>
    <w:rsid w:val="004B5A5A"/>
    <w:rsid w:val="004D790C"/>
    <w:rsid w:val="004E5F19"/>
    <w:rsid w:val="0052503B"/>
    <w:rsid w:val="00685A1A"/>
    <w:rsid w:val="006A58CF"/>
    <w:rsid w:val="006E07DE"/>
    <w:rsid w:val="007107BE"/>
    <w:rsid w:val="00731463"/>
    <w:rsid w:val="007574E3"/>
    <w:rsid w:val="00791114"/>
    <w:rsid w:val="007D7EF8"/>
    <w:rsid w:val="007F4857"/>
    <w:rsid w:val="008054BD"/>
    <w:rsid w:val="008302D8"/>
    <w:rsid w:val="00857A34"/>
    <w:rsid w:val="00882230"/>
    <w:rsid w:val="008D4FB6"/>
    <w:rsid w:val="008E4D10"/>
    <w:rsid w:val="00900F6B"/>
    <w:rsid w:val="00944FCF"/>
    <w:rsid w:val="00A05E4A"/>
    <w:rsid w:val="00A26A3F"/>
    <w:rsid w:val="00A56C6C"/>
    <w:rsid w:val="00AA3350"/>
    <w:rsid w:val="00AB3A1F"/>
    <w:rsid w:val="00AB3CC2"/>
    <w:rsid w:val="00AD46B2"/>
    <w:rsid w:val="00AE7341"/>
    <w:rsid w:val="00B23D0A"/>
    <w:rsid w:val="00B5364B"/>
    <w:rsid w:val="00B55E63"/>
    <w:rsid w:val="00B65697"/>
    <w:rsid w:val="00BA5919"/>
    <w:rsid w:val="00C15183"/>
    <w:rsid w:val="00C418AA"/>
    <w:rsid w:val="00C50690"/>
    <w:rsid w:val="00CA616C"/>
    <w:rsid w:val="00CB7215"/>
    <w:rsid w:val="00D10B1C"/>
    <w:rsid w:val="00D14034"/>
    <w:rsid w:val="00D46C05"/>
    <w:rsid w:val="00D47589"/>
    <w:rsid w:val="00D627D6"/>
    <w:rsid w:val="00D74F4B"/>
    <w:rsid w:val="00DB01B2"/>
    <w:rsid w:val="00E10489"/>
    <w:rsid w:val="00E468D0"/>
    <w:rsid w:val="00E612C8"/>
    <w:rsid w:val="00EA2F82"/>
    <w:rsid w:val="00EE32F4"/>
    <w:rsid w:val="00F51E7A"/>
    <w:rsid w:val="00F748BB"/>
    <w:rsid w:val="00F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A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A26A3F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rsid w:val="00A26A3F"/>
    <w:pPr>
      <w:spacing w:after="120"/>
    </w:pPr>
  </w:style>
  <w:style w:type="character" w:customStyle="1" w:styleId="a5">
    <w:name w:val="Основной текст Знак"/>
    <w:link w:val="a4"/>
    <w:locked/>
    <w:rsid w:val="00A26A3F"/>
    <w:rPr>
      <w:rFonts w:eastAsia="Calibri"/>
      <w:lang w:val="ru-RU" w:eastAsia="ru-RU" w:bidi="ar-SA"/>
    </w:rPr>
  </w:style>
  <w:style w:type="paragraph" w:customStyle="1" w:styleId="a6">
    <w:name w:val="Знак"/>
    <w:basedOn w:val="a"/>
    <w:rsid w:val="004602D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Plain Text"/>
    <w:basedOn w:val="a"/>
    <w:link w:val="a8"/>
    <w:rsid w:val="00CB7215"/>
    <w:rPr>
      <w:rFonts w:ascii="Courier New" w:eastAsia="Times New Roman" w:hAnsi="Courier New"/>
    </w:rPr>
  </w:style>
  <w:style w:type="character" w:customStyle="1" w:styleId="a8">
    <w:name w:val="Текст Знак"/>
    <w:link w:val="a7"/>
    <w:locked/>
    <w:rsid w:val="00C418AA"/>
    <w:rPr>
      <w:rFonts w:ascii="Courier New" w:hAnsi="Courier New"/>
      <w:lang w:val="ru-RU" w:eastAsia="ru-RU" w:bidi="ar-SA"/>
    </w:rPr>
  </w:style>
  <w:style w:type="paragraph" w:customStyle="1" w:styleId="ConsPlusNonformat">
    <w:name w:val="ConsPlusNonformat"/>
    <w:rsid w:val="008054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882230"/>
    <w:pPr>
      <w:spacing w:after="240"/>
    </w:pPr>
    <w:rPr>
      <w:rFonts w:eastAsia="Times New Roman"/>
      <w:sz w:val="24"/>
      <w:lang w:val="en-US" w:eastAsia="en-US"/>
    </w:rPr>
  </w:style>
  <w:style w:type="paragraph" w:customStyle="1" w:styleId="text0">
    <w:name w:val="text"/>
    <w:basedOn w:val="a"/>
    <w:rsid w:val="00882230"/>
    <w:pPr>
      <w:spacing w:after="240"/>
    </w:pPr>
    <w:rPr>
      <w:rFonts w:eastAsia="Times New Roman"/>
      <w:sz w:val="24"/>
      <w:szCs w:val="24"/>
    </w:rPr>
  </w:style>
  <w:style w:type="character" w:styleId="a9">
    <w:name w:val="Hyperlink"/>
    <w:unhideWhenUsed/>
    <w:rsid w:val="008E4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gaz.ru" TargetMode="External"/><Relationship Id="rId4" Type="http://schemas.openxmlformats.org/officeDocument/2006/relationships/hyperlink" Target="mailto:ugorsk@ue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14845</CharactersWithSpaces>
  <SharedDoc>false</SharedDoc>
  <HLinks>
    <vt:vector size="18" baseType="variant"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https://uegaz.ru/</vt:lpwstr>
      </vt:variant>
      <vt:variant>
        <vt:lpwstr/>
      </vt:variant>
      <vt:variant>
        <vt:i4>1310766</vt:i4>
      </vt:variant>
      <vt:variant>
        <vt:i4>3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mailto:uegaz@mail.ru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do_129</cp:lastModifiedBy>
  <cp:revision>11</cp:revision>
  <cp:lastPrinted>2017-01-27T09:47:00Z</cp:lastPrinted>
  <dcterms:created xsi:type="dcterms:W3CDTF">2021-07-26T10:11:00Z</dcterms:created>
  <dcterms:modified xsi:type="dcterms:W3CDTF">2022-09-05T10:51:00Z</dcterms:modified>
</cp:coreProperties>
</file>